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15" w:rsidRPr="00247892" w:rsidRDefault="004A2F9D" w:rsidP="00406092">
      <w:pPr>
        <w:jc w:val="center"/>
        <w:rPr>
          <w:rFonts w:cs="B Zar"/>
          <w:b/>
          <w:bCs/>
          <w:sz w:val="28"/>
          <w:szCs w:val="28"/>
          <w:rtl/>
        </w:rPr>
      </w:pPr>
      <w:r w:rsidRPr="004A2F9D">
        <w:rPr>
          <w:rFonts w:cs="B Zar"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282A1310" wp14:editId="712A0FA5">
            <wp:simplePos x="0" y="0"/>
            <wp:positionH relativeFrom="column">
              <wp:posOffset>33256</wp:posOffset>
            </wp:positionH>
            <wp:positionV relativeFrom="paragraph">
              <wp:posOffset>-595173</wp:posOffset>
            </wp:positionV>
            <wp:extent cx="1126296" cy="58479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96" cy="5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92" w:rsidRPr="00247892">
        <w:rPr>
          <w:rFonts w:cs="B Zar" w:hint="cs"/>
          <w:b/>
          <w:bCs/>
          <w:sz w:val="28"/>
          <w:szCs w:val="28"/>
          <w:rtl/>
        </w:rPr>
        <w:t>فرم درخواست بازنگری در نتیجه</w:t>
      </w:r>
    </w:p>
    <w:p w:rsidR="00406092" w:rsidRPr="00247892" w:rsidRDefault="00406092" w:rsidP="00406092">
      <w:pPr>
        <w:jc w:val="center"/>
        <w:rPr>
          <w:rFonts w:cs="B Zar"/>
          <w:b/>
          <w:bCs/>
          <w:sz w:val="28"/>
          <w:szCs w:val="28"/>
          <w:rtl/>
        </w:rPr>
      </w:pPr>
      <w:r w:rsidRPr="00247892">
        <w:rPr>
          <w:rFonts w:cs="B Zar" w:hint="cs"/>
          <w:b/>
          <w:bCs/>
          <w:sz w:val="28"/>
          <w:szCs w:val="28"/>
          <w:rtl/>
        </w:rPr>
        <w:t>آزمون ورود به حرفه مهندسان (اردیبهشت ۱۳۹۷)</w:t>
      </w:r>
    </w:p>
    <w:tbl>
      <w:tblPr>
        <w:tblStyle w:val="TableGrid"/>
        <w:bidiVisual/>
        <w:tblW w:w="10262" w:type="dxa"/>
        <w:jc w:val="center"/>
        <w:tblLook w:val="04A0" w:firstRow="1" w:lastRow="0" w:firstColumn="1" w:lastColumn="0" w:noHBand="0" w:noVBand="1"/>
      </w:tblPr>
      <w:tblGrid>
        <w:gridCol w:w="1701"/>
        <w:gridCol w:w="1814"/>
        <w:gridCol w:w="1928"/>
        <w:gridCol w:w="1814"/>
        <w:gridCol w:w="1191"/>
        <w:gridCol w:w="1814"/>
      </w:tblGrid>
      <w:tr w:rsidR="00247892" w:rsidRPr="00247892" w:rsidTr="00247892">
        <w:trPr>
          <w:trHeight w:val="794"/>
          <w:jc w:val="center"/>
        </w:trPr>
        <w:tc>
          <w:tcPr>
            <w:tcW w:w="170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شماره داوطلبی: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28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نام و نام خانوادگی: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نمره آزمون: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47892" w:rsidRPr="00247892" w:rsidTr="00247892">
        <w:trPr>
          <w:trHeight w:val="794"/>
          <w:jc w:val="center"/>
        </w:trPr>
        <w:tc>
          <w:tcPr>
            <w:tcW w:w="170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رشته امتحانی:</w:t>
            </w:r>
          </w:p>
        </w:tc>
        <w:tc>
          <w:tcPr>
            <w:tcW w:w="1814" w:type="dxa"/>
            <w:vAlign w:val="center"/>
          </w:tcPr>
          <w:p w:rsidR="00406092" w:rsidRPr="00247892" w:rsidRDefault="00EB63EA" w:rsidP="00247892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نظارت</w:t>
            </w:r>
            <w:r w:rsidR="00BE4BFC">
              <w:rPr>
                <w:rFonts w:cs="B Zar" w:hint="cs"/>
                <w:sz w:val="26"/>
                <w:szCs w:val="26"/>
                <w:rtl/>
              </w:rPr>
              <w:t xml:space="preserve"> عمران</w:t>
            </w:r>
          </w:p>
        </w:tc>
        <w:tc>
          <w:tcPr>
            <w:tcW w:w="1928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شماره شناسنامه: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کد ملی: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47892" w:rsidRPr="00247892" w:rsidTr="00247892">
        <w:trPr>
          <w:trHeight w:val="794"/>
          <w:jc w:val="center"/>
        </w:trPr>
        <w:tc>
          <w:tcPr>
            <w:tcW w:w="170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استان محل آزمون: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28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شهرستان محل آزمون: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سال تولد: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47892" w:rsidRPr="00247892" w:rsidTr="00927420">
        <w:trPr>
          <w:trHeight w:val="794"/>
          <w:jc w:val="center"/>
        </w:trPr>
        <w:tc>
          <w:tcPr>
            <w:tcW w:w="1701" w:type="dxa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آدرس محل اقامت:</w:t>
            </w:r>
          </w:p>
        </w:tc>
        <w:tc>
          <w:tcPr>
            <w:tcW w:w="8561" w:type="dxa"/>
            <w:gridSpan w:val="5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47892" w:rsidRPr="00247892" w:rsidTr="00692EC9">
        <w:trPr>
          <w:trHeight w:val="794"/>
          <w:jc w:val="center"/>
        </w:trPr>
        <w:tc>
          <w:tcPr>
            <w:tcW w:w="1701" w:type="dxa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تلفن همراه:</w:t>
            </w:r>
          </w:p>
        </w:tc>
        <w:tc>
          <w:tcPr>
            <w:tcW w:w="3742" w:type="dxa"/>
            <w:gridSpan w:val="2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14" w:type="dxa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تلفن ثابت:</w:t>
            </w:r>
          </w:p>
        </w:tc>
        <w:tc>
          <w:tcPr>
            <w:tcW w:w="3005" w:type="dxa"/>
            <w:gridSpan w:val="2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47892" w:rsidRPr="00247892" w:rsidTr="001B2394">
        <w:trPr>
          <w:jc w:val="center"/>
        </w:trPr>
        <w:tc>
          <w:tcPr>
            <w:tcW w:w="10262" w:type="dxa"/>
            <w:gridSpan w:val="6"/>
            <w:vAlign w:val="center"/>
          </w:tcPr>
          <w:p w:rsid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b/>
                <w:bCs/>
                <w:sz w:val="26"/>
                <w:szCs w:val="26"/>
                <w:rtl/>
              </w:rPr>
              <w:t>موضوع و یا درخواست:</w:t>
            </w:r>
          </w:p>
          <w:p w:rsidR="00116136" w:rsidRDefault="00DA2C9E" w:rsidP="00BE4BFC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با توجه به توضیحاتی که در ادامه ارائه می</w:t>
            </w:r>
            <w:r>
              <w:rPr>
                <w:rFonts w:cs="B Zar"/>
                <w:sz w:val="26"/>
                <w:szCs w:val="26"/>
                <w:rtl/>
              </w:rPr>
              <w:softHyphen/>
            </w:r>
            <w:r>
              <w:rPr>
                <w:rFonts w:cs="B Zar" w:hint="cs"/>
                <w:sz w:val="26"/>
                <w:szCs w:val="26"/>
                <w:rtl/>
              </w:rPr>
              <w:t xml:space="preserve">گردد، خواهشمند است نسبت به حذف سؤالات زیر و منظور </w:t>
            </w:r>
            <w:r w:rsidR="00BE4BFC">
              <w:rPr>
                <w:rFonts w:cs="B Zar" w:hint="cs"/>
                <w:sz w:val="26"/>
                <w:szCs w:val="26"/>
                <w:rtl/>
              </w:rPr>
              <w:t>نمودن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به عنوان پاسخ صحیح اقدام فرمایید:</w:t>
            </w:r>
          </w:p>
          <w:p w:rsidR="00EB63EA" w:rsidRDefault="00EB63EA" w:rsidP="00EB63EA">
            <w:pPr>
              <w:spacing w:after="240" w:line="600" w:lineRule="auto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w:drawing>
                <wp:inline distT="0" distB="0" distL="0" distR="0" wp14:anchorId="71CE2AD7" wp14:editId="0D4E6C4D">
                  <wp:extent cx="5943600" cy="201930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3EA" w:rsidRPr="00F86750" w:rsidRDefault="00EB63EA" w:rsidP="00EB63EA">
            <w:pPr>
              <w:rPr>
                <w:rFonts w:cs="B Nazanin"/>
                <w:sz w:val="28"/>
                <w:szCs w:val="28"/>
                <w:rtl/>
              </w:rPr>
            </w:pPr>
            <w:r w:rsidRPr="00F86750">
              <w:rPr>
                <w:rFonts w:cs="B Nazanin" w:hint="cs"/>
                <w:sz w:val="28"/>
                <w:szCs w:val="28"/>
                <w:rtl/>
              </w:rPr>
              <w:t xml:space="preserve">کلید سازمان گزینه 1 </w:t>
            </w:r>
            <w:r>
              <w:rPr>
                <w:rFonts w:cs="B Nazanin" w:hint="cs"/>
                <w:sz w:val="28"/>
                <w:szCs w:val="28"/>
                <w:rtl/>
              </w:rPr>
              <w:t>می باشد</w:t>
            </w:r>
            <w:r w:rsidRPr="00F86750">
              <w:rPr>
                <w:rFonts w:cs="B Nazanin" w:hint="cs"/>
                <w:sz w:val="28"/>
                <w:szCs w:val="28"/>
                <w:rtl/>
              </w:rPr>
              <w:t xml:space="preserve"> در حالیکه طبق بند آیین نامه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F86750">
              <w:rPr>
                <w:rFonts w:cs="B Nazanin" w:hint="cs"/>
                <w:sz w:val="28"/>
                <w:szCs w:val="28"/>
                <w:rtl/>
              </w:rPr>
              <w:t xml:space="preserve">مبحث 7 صفحه 33 بند 7-4-7-1-2 مورد ت  </w:t>
            </w:r>
            <w:r>
              <w:rPr>
                <w:rFonts w:cs="B Nazanin" w:hint="cs"/>
                <w:sz w:val="28"/>
                <w:szCs w:val="28"/>
                <w:rtl/>
              </w:rPr>
              <w:t>جواب صحیح گزینه 2 می باشد</w:t>
            </w:r>
            <w:r w:rsidRPr="00F86750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EB63EA" w:rsidRDefault="00EB63EA" w:rsidP="00EB63EA">
            <w:pPr>
              <w:spacing w:after="240"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B63EA" w:rsidRDefault="00EB63EA" w:rsidP="00EB63EA">
            <w:pPr>
              <w:spacing w:after="240"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B63EA" w:rsidRDefault="00EB63EA" w:rsidP="00EB63EA">
            <w:pPr>
              <w:spacing w:after="24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B63EA" w:rsidRDefault="00EB63EA" w:rsidP="00EB63EA">
            <w:pPr>
              <w:spacing w:after="24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w:drawing>
                <wp:inline distT="0" distB="0" distL="0" distR="0" wp14:anchorId="149D728F" wp14:editId="77408E58">
                  <wp:extent cx="5924550" cy="26479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3EA" w:rsidRDefault="00EB63EA" w:rsidP="00EB63EA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کلید سازمان گزینه 4 </w:t>
            </w:r>
            <w:r>
              <w:rPr>
                <w:rFonts w:cs="B Nazanin" w:hint="cs"/>
                <w:sz w:val="28"/>
                <w:szCs w:val="28"/>
                <w:rtl/>
              </w:rPr>
              <w:t>می باشد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در حالیکه این سوال کاملا غلط است و بایستی حذف شود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EB63EA" w:rsidRPr="006C00FB" w:rsidRDefault="00EB63EA" w:rsidP="00EB63EA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C00FB">
              <w:rPr>
                <w:rFonts w:cs="B Nazanin" w:hint="cs"/>
                <w:sz w:val="28"/>
                <w:szCs w:val="28"/>
                <w:rtl/>
              </w:rPr>
              <w:t>طبق صفحه 171 کتاب اتصالات جوشی مقدار انحنای مجاز بال برابر است با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EB63EA" w:rsidRDefault="00EB63EA" w:rsidP="00EB63EA">
            <w:pPr>
              <w:autoSpaceDE w:val="0"/>
              <w:autoSpaceDN w:val="0"/>
              <w:adjustRightInd w:val="0"/>
              <w:ind w:right="284"/>
              <w:jc w:val="both"/>
              <w:outlineLvl w:val="0"/>
              <w:rPr>
                <w:rFonts w:ascii="BNazanin"/>
                <w:noProof/>
                <w:sz w:val="28"/>
                <w:rtl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</w:rPr>
                      <m:t>w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</w:rPr>
                      <m:t>200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</w:rPr>
                      <m:t>180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</w:rPr>
                      <m:t>200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</w:rPr>
                  <m:t>=0.9</m:t>
                </m:r>
                <m:r>
                  <w:rPr>
                    <w:rFonts w:ascii="Cambria Math" w:hAnsi="Cambria Math"/>
                    <w:noProof/>
                    <w:sz w:val="28"/>
                  </w:rPr>
                  <m:t>mm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</w:rPr>
                  <m:t>≤3mm</m:t>
                </m:r>
              </m:oMath>
            </m:oMathPara>
          </w:p>
          <w:p w:rsidR="00EB63EA" w:rsidRPr="006C00FB" w:rsidRDefault="00EB63EA" w:rsidP="00EB63EA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C00FB">
              <w:rPr>
                <w:rFonts w:cs="B Nazanin" w:hint="cs"/>
                <w:sz w:val="28"/>
                <w:szCs w:val="28"/>
                <w:rtl/>
              </w:rPr>
              <w:t>طبق صفحه 165 اتصالات جوشی مقدار انحنای عرضی یا هلالی شدن از رابطه زیر بدست می آید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EB63EA" w:rsidRDefault="00EB63EA" w:rsidP="00EB63EA">
            <w:pPr>
              <w:autoSpaceDE w:val="0"/>
              <w:autoSpaceDN w:val="0"/>
              <w:adjustRightInd w:val="0"/>
              <w:ind w:right="284"/>
              <w:jc w:val="both"/>
              <w:outlineLvl w:val="0"/>
              <w:rPr>
                <w:rFonts w:ascii="BNazanin"/>
                <w:noProof/>
                <w:sz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</w:rPr>
                  <m:t>∆=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</w:rPr>
                      <m:t xml:space="preserve">0.038 W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</w:rPr>
                          <m:t>1.3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noProof/>
                    <w:sz w:val="28"/>
                  </w:rPr>
                  <m:t xml:space="preserve">      0.09 cm=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</w:rPr>
                      <m:t>0.038 ×18 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</w:rPr>
                          <m:t>1.3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EB63EA" w:rsidRDefault="00EB63EA" w:rsidP="00EB63EA">
            <w:pPr>
              <w:autoSpaceDE w:val="0"/>
              <w:autoSpaceDN w:val="0"/>
              <w:adjustRightInd w:val="0"/>
              <w:ind w:right="284"/>
              <w:jc w:val="both"/>
              <w:outlineLvl w:val="0"/>
              <w:rPr>
                <w:rFonts w:ascii="BNazanin"/>
                <w:noProof/>
                <w:sz w:val="28"/>
                <w:rtl/>
              </w:rPr>
            </w:pPr>
          </w:p>
          <w:p w:rsidR="00EB63EA" w:rsidRDefault="00EB63EA" w:rsidP="00EB63EA">
            <w:pPr>
              <w:autoSpaceDE w:val="0"/>
              <w:autoSpaceDN w:val="0"/>
              <w:adjustRightInd w:val="0"/>
              <w:ind w:right="284"/>
              <w:jc w:val="right"/>
              <w:outlineLvl w:val="0"/>
              <w:rPr>
                <w:rFonts w:ascii="BNazanin"/>
                <w:noProof/>
                <w:sz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</w:rPr>
                  <m:t>0.131=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</w:rPr>
                      <m:t>1.3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8"/>
                  </w:rPr>
                  <m:t xml:space="preserve">      D=0.2 cm=2mm</m:t>
                </m:r>
              </m:oMath>
            </m:oMathPara>
          </w:p>
          <w:p w:rsidR="00EB63EA" w:rsidRPr="007815EE" w:rsidRDefault="00EB63EA" w:rsidP="00EB63EA">
            <w:pPr>
              <w:autoSpaceDE w:val="0"/>
              <w:autoSpaceDN w:val="0"/>
              <w:adjustRightInd w:val="0"/>
              <w:ind w:right="284"/>
              <w:jc w:val="both"/>
              <w:outlineLvl w:val="0"/>
              <w:rPr>
                <w:rFonts w:ascii="BNazanin"/>
                <w:noProof/>
                <w:sz w:val="28"/>
                <w:highlight w:val="green"/>
                <w:rtl/>
              </w:rPr>
            </w:pPr>
            <w:r w:rsidRPr="006C00FB">
              <w:rPr>
                <w:rFonts w:cs="B Nazanin" w:hint="cs"/>
                <w:sz w:val="28"/>
                <w:szCs w:val="28"/>
                <w:rtl/>
              </w:rPr>
              <w:t xml:space="preserve">ممکن است </w:t>
            </w:r>
            <w:r>
              <w:rPr>
                <w:rFonts w:cs="B Nazanin" w:hint="cs"/>
                <w:sz w:val="28"/>
                <w:szCs w:val="28"/>
                <w:rtl/>
              </w:rPr>
              <w:t>گفته شود</w:t>
            </w:r>
            <w:r w:rsidRPr="006C00FB">
              <w:rPr>
                <w:rFonts w:cs="B Nazanin" w:hint="cs"/>
                <w:sz w:val="28"/>
                <w:szCs w:val="28"/>
                <w:rtl/>
              </w:rPr>
              <w:t xml:space="preserve"> حداقل بعد جوش برابر 5 میلیمتر است و باید 5 میلیمتر </w:t>
            </w:r>
            <w:r>
              <w:rPr>
                <w:rFonts w:cs="B Nazanin" w:hint="cs"/>
                <w:sz w:val="28"/>
                <w:szCs w:val="28"/>
                <w:rtl/>
              </w:rPr>
              <w:t>منظور گردد، ولی این کار صحیح نمی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باشد</w:t>
            </w:r>
            <w:r w:rsidRPr="006C00FB">
              <w:rPr>
                <w:rFonts w:cs="B Nazanin" w:hint="cs"/>
                <w:sz w:val="28"/>
                <w:szCs w:val="28"/>
                <w:rtl/>
              </w:rPr>
              <w:t xml:space="preserve"> چون اگر بیشتر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منظور گردد </w:t>
            </w:r>
            <w:r w:rsidRPr="006C00FB">
              <w:rPr>
                <w:rFonts w:cs="B Nazanin" w:hint="cs"/>
                <w:sz w:val="28"/>
                <w:szCs w:val="28"/>
                <w:rtl/>
              </w:rPr>
              <w:t xml:space="preserve"> انحنا از انحنای مجاز 9/0 میلیمتر بیشتر می شود و قابل قبول نیست.</w:t>
            </w:r>
          </w:p>
          <w:p w:rsidR="00EB63EA" w:rsidRDefault="00EB63EA" w:rsidP="00EB63EA">
            <w:pPr>
              <w:spacing w:after="240"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B63EA" w:rsidRDefault="00EB63EA" w:rsidP="00EB63EA">
            <w:pPr>
              <w:spacing w:after="240"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B63EA" w:rsidRDefault="00EB63EA" w:rsidP="00EB63EA">
            <w:pPr>
              <w:spacing w:after="240"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B63EA" w:rsidRDefault="00EB63EA" w:rsidP="00EB63EA">
            <w:pPr>
              <w:spacing w:after="240"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B63EA" w:rsidRDefault="00EB63EA" w:rsidP="00EB63EA">
            <w:pPr>
              <w:spacing w:after="24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B63EA" w:rsidRDefault="00EB63EA" w:rsidP="00EB63EA">
            <w:pPr>
              <w:spacing w:after="24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w:drawing>
                <wp:inline distT="0" distB="0" distL="0" distR="0" wp14:anchorId="02A1C13B" wp14:editId="127EA045">
                  <wp:extent cx="5943600" cy="25431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3EA" w:rsidRDefault="00EB63EA" w:rsidP="00EB63EA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کلید سازمان گزینه 3 </w:t>
            </w:r>
            <w:r>
              <w:rPr>
                <w:rFonts w:cs="B Nazanin" w:hint="cs"/>
                <w:sz w:val="28"/>
                <w:szCs w:val="28"/>
                <w:rtl/>
              </w:rPr>
              <w:t>می باشد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در حالیکه جواب تست گزینه 2 می باشد.</w:t>
            </w:r>
          </w:p>
          <w:p w:rsidR="00EB63EA" w:rsidRPr="006C00FB" w:rsidRDefault="00EB63EA" w:rsidP="00EB63EA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C00FB">
              <w:rPr>
                <w:rFonts w:cs="B Nazanin" w:hint="cs"/>
                <w:sz w:val="28"/>
                <w:szCs w:val="28"/>
                <w:rtl/>
              </w:rPr>
              <w:t>با توجه به مبحث 9 صفحه 164 بند 9-12-1-10 مورد 3 در صورت استفاده از سیما</w:t>
            </w:r>
            <w:r>
              <w:rPr>
                <w:rFonts w:cs="B Nazanin" w:hint="cs"/>
                <w:sz w:val="28"/>
                <w:szCs w:val="28"/>
                <w:rtl/>
              </w:rPr>
              <w:t>ن نوع سه یا عمل آوری با بخار می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Pr="006C00FB">
              <w:rPr>
                <w:rFonts w:cs="B Nazanin" w:hint="cs"/>
                <w:sz w:val="28"/>
                <w:szCs w:val="28"/>
                <w:rtl/>
              </w:rPr>
              <w:t>توان زمان های داده شده را کاهش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داد و با توجه به جدول صفحه 146</w:t>
            </w:r>
            <w:r w:rsidRPr="006C00FB">
              <w:rPr>
                <w:rFonts w:cs="B Nazanin" w:hint="cs"/>
                <w:sz w:val="28"/>
                <w:szCs w:val="28"/>
                <w:rtl/>
              </w:rPr>
              <w:t>، مقاومت فشاری سیمان تیپ سه برابر 1.1 مقاومت فشاری سیمان تیپ یک می باشد.</w:t>
            </w:r>
          </w:p>
          <w:p w:rsidR="00EB63EA" w:rsidRDefault="00EB63EA" w:rsidP="00EB63EA">
            <w:pPr>
              <w:spacing w:after="240"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B63EA" w:rsidRDefault="00EB63EA" w:rsidP="00EB63EA">
            <w:pPr>
              <w:spacing w:after="240"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B63EA" w:rsidRDefault="00EB63EA" w:rsidP="00EB63EA">
            <w:pPr>
              <w:spacing w:after="240" w:line="600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EB63EA" w:rsidRDefault="00EB63EA" w:rsidP="00EB63EA">
            <w:pPr>
              <w:spacing w:after="240"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B63EA" w:rsidRDefault="00EB63EA" w:rsidP="00EB63EA">
            <w:pPr>
              <w:spacing w:after="240"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B63EA" w:rsidRDefault="00EB63EA" w:rsidP="00EB63EA">
            <w:pPr>
              <w:spacing w:after="240"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B63EA" w:rsidRDefault="00EB63EA" w:rsidP="00EB63EA">
            <w:pPr>
              <w:spacing w:after="24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B63EA" w:rsidRDefault="00EB63EA" w:rsidP="00EB63EA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w:drawing>
                <wp:inline distT="0" distB="0" distL="0" distR="0" wp14:anchorId="1ED73483" wp14:editId="41064DF9">
                  <wp:extent cx="5943600" cy="10953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3EA" w:rsidRDefault="00EB63EA" w:rsidP="00EB63EA">
            <w:pPr>
              <w:autoSpaceDE w:val="0"/>
              <w:autoSpaceDN w:val="0"/>
              <w:adjustRightInd w:val="0"/>
              <w:ind w:right="284"/>
              <w:jc w:val="both"/>
              <w:outlineLvl w:val="0"/>
              <w:rPr>
                <w:rFonts w:cs="B Nazanin"/>
                <w:sz w:val="28"/>
                <w:szCs w:val="28"/>
                <w:rtl/>
              </w:rPr>
            </w:pPr>
          </w:p>
          <w:p w:rsidR="00EB63EA" w:rsidRDefault="00EB63EA" w:rsidP="00EB63EA">
            <w:pPr>
              <w:autoSpaceDE w:val="0"/>
              <w:autoSpaceDN w:val="0"/>
              <w:adjustRightInd w:val="0"/>
              <w:ind w:right="284"/>
              <w:jc w:val="both"/>
              <w:outlineLvl w:val="0"/>
              <w:rPr>
                <w:rFonts w:cs="B Nazanin"/>
                <w:noProof/>
                <w:sz w:val="28"/>
                <w:szCs w:val="28"/>
                <w:rtl/>
              </w:rPr>
            </w:pPr>
            <w:r w:rsidRPr="007D0C29">
              <w:rPr>
                <w:rFonts w:cs="B Nazanin" w:hint="cs"/>
                <w:sz w:val="28"/>
                <w:szCs w:val="28"/>
                <w:rtl/>
              </w:rPr>
              <w:t xml:space="preserve">کلید سازمان گزینه 1 می باشد. طبق </w:t>
            </w:r>
            <w:r w:rsidRPr="007D0C29">
              <w:rPr>
                <w:rFonts w:ascii="BNazanin" w:cs="B Nazanin" w:hint="cs"/>
                <w:noProof/>
                <w:sz w:val="28"/>
                <w:szCs w:val="28"/>
                <w:rtl/>
              </w:rPr>
              <w:t xml:space="preserve">مبحث 8- صفحه 58 </w:t>
            </w:r>
            <w:r w:rsidRPr="007D0C29">
              <w:rPr>
                <w:rFonts w:hint="cs"/>
                <w:noProof/>
                <w:sz w:val="28"/>
                <w:szCs w:val="28"/>
                <w:rtl/>
              </w:rPr>
              <w:t>–</w:t>
            </w:r>
            <w:r w:rsidRPr="007D0C29">
              <w:rPr>
                <w:rFonts w:ascii="BNazanin" w:cs="B Nazanin" w:hint="cs"/>
                <w:noProof/>
                <w:sz w:val="28"/>
                <w:szCs w:val="28"/>
                <w:rtl/>
              </w:rPr>
              <w:t xml:space="preserve"> بند8-5-5-11- ب-4</w:t>
            </w:r>
            <w:r>
              <w:rPr>
                <w:rFonts w:ascii="BNazanin" w:cs="B Nazanin" w:hint="cs"/>
                <w:noProof/>
                <w:sz w:val="28"/>
                <w:szCs w:val="28"/>
                <w:rtl/>
              </w:rPr>
              <w:t xml:space="preserve"> گزینه 2 صحیح است. اما در نشریات اشاره به تاثیر بار زنده شده است. از آنجا که در سایت </w:t>
            </w:r>
            <w:r>
              <w:rPr>
                <w:rFonts w:cs="B Nazanin"/>
                <w:noProof/>
                <w:sz w:val="28"/>
                <w:szCs w:val="28"/>
              </w:rPr>
              <w:t>inbr.ir</w:t>
            </w:r>
            <w:r>
              <w:rPr>
                <w:rFonts w:cs="B Nazanin" w:hint="cs"/>
                <w:noProof/>
                <w:sz w:val="28"/>
                <w:szCs w:val="28"/>
                <w:rtl/>
              </w:rPr>
              <w:t xml:space="preserve"> متن زیر آمده است،</w:t>
            </w:r>
            <w:r>
              <w:rPr>
                <w:rFonts w:cs="B Nazanin"/>
                <w:noProof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noProof/>
                <w:sz w:val="28"/>
                <w:szCs w:val="28"/>
                <w:rtl/>
              </w:rPr>
              <w:t>در صورت تناقض مباحث با سایر منابع اولویت با مباحث مقررات ملی می باشد. بنابراین جواب سوال گزینه 2 می باشد. البته می توان این سوال را دو گزینه ای هم کرد.</w:t>
            </w:r>
          </w:p>
          <w:p w:rsidR="00EB63EA" w:rsidRPr="004C5D57" w:rsidRDefault="00EB63EA" w:rsidP="00EB63EA">
            <w:pPr>
              <w:autoSpaceDE w:val="0"/>
              <w:autoSpaceDN w:val="0"/>
              <w:adjustRightInd w:val="0"/>
              <w:ind w:right="284"/>
              <w:jc w:val="both"/>
              <w:outlineLvl w:val="0"/>
              <w:rPr>
                <w:rFonts w:cs="B Nazanin"/>
                <w:noProof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w:drawing>
                <wp:inline distT="0" distB="0" distL="0" distR="0" wp14:anchorId="29EA0EC4" wp14:editId="13454FB8">
                  <wp:extent cx="5943600" cy="1062355"/>
                  <wp:effectExtent l="19050" t="0" r="0" b="0"/>
                  <wp:docPr id="5" name="Picture 4" descr="in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br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63EA" w:rsidRDefault="00EB63EA" w:rsidP="00EB63EA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BE4BFC" w:rsidRPr="00BE4BFC" w:rsidRDefault="00BE4BFC" w:rsidP="00BE4BFC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 w:hint="cs"/>
                <w:sz w:val="26"/>
                <w:szCs w:val="26"/>
                <w:rtl/>
              </w:rPr>
            </w:pPr>
            <w:bookmarkStart w:id="0" w:name="_GoBack"/>
            <w:bookmarkEnd w:id="0"/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116136" w:rsidRDefault="007D313B" w:rsidP="00116136">
      <w:pPr>
        <w:spacing w:after="0"/>
        <w:jc w:val="center"/>
        <w:rPr>
          <w:rFonts w:cs="B Zar"/>
          <w:sz w:val="28"/>
          <w:szCs w:val="28"/>
          <w:rtl/>
        </w:rPr>
      </w:pPr>
      <w:r w:rsidRPr="007D313B">
        <w:rPr>
          <w:rFonts w:cs="B Zar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0EC5C7" wp14:editId="73C61ABD">
                <wp:simplePos x="0" y="0"/>
                <wp:positionH relativeFrom="column">
                  <wp:posOffset>1321908</wp:posOffset>
                </wp:positionH>
                <wp:positionV relativeFrom="paragraph">
                  <wp:posOffset>26035</wp:posOffset>
                </wp:positionV>
                <wp:extent cx="1093470" cy="605790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13B" w:rsidRPr="00116136" w:rsidRDefault="007D313B" w:rsidP="007D313B">
                            <w:pPr>
                              <w:spacing w:after="0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11613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حل امضاء:</w:t>
                            </w:r>
                          </w:p>
                          <w:p w:rsidR="007D313B" w:rsidRPr="007D313B" w:rsidRDefault="007D313B" w:rsidP="007D313B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613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EC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1pt;margin-top:2.05pt;width:86.1pt;height:4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" strokecolor="white [3212]">
                <v:textbox>
                  <w:txbxContent>
                    <w:p w:rsidR="007D313B" w:rsidRPr="00116136" w:rsidRDefault="007D313B" w:rsidP="007D313B">
                      <w:pPr>
                        <w:spacing w:after="0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</w:t>
                      </w:r>
                      <w:r w:rsidRPr="0011613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حل امضاء:</w:t>
                      </w:r>
                    </w:p>
                    <w:p w:rsidR="007D313B" w:rsidRPr="007D313B" w:rsidRDefault="007D313B" w:rsidP="007D313B">
                      <w:pPr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</w:pPr>
                      <w:r w:rsidRPr="0011613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p w:rsidR="00116136" w:rsidRPr="00116136" w:rsidRDefault="00116136" w:rsidP="007D313B">
      <w:pPr>
        <w:spacing w:after="0"/>
        <w:rPr>
          <w:rFonts w:cs="B Zar"/>
          <w:b/>
          <w:bCs/>
          <w:sz w:val="24"/>
          <w:szCs w:val="24"/>
          <w:rtl/>
        </w:rPr>
      </w:pPr>
    </w:p>
    <w:p w:rsidR="00116136" w:rsidRPr="00116136" w:rsidRDefault="00116136">
      <w:pPr>
        <w:rPr>
          <w:rFonts w:cs="B Zar"/>
          <w:b/>
          <w:bCs/>
          <w:sz w:val="28"/>
          <w:szCs w:val="28"/>
        </w:rPr>
      </w:pPr>
    </w:p>
    <w:sectPr w:rsidR="00116136" w:rsidRPr="00116136" w:rsidSect="00116136">
      <w:pgSz w:w="11906" w:h="16838"/>
      <w:pgMar w:top="1440" w:right="567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92"/>
    <w:rsid w:val="00116136"/>
    <w:rsid w:val="00247892"/>
    <w:rsid w:val="00406092"/>
    <w:rsid w:val="004A2F9D"/>
    <w:rsid w:val="007D313B"/>
    <w:rsid w:val="00BE4BFC"/>
    <w:rsid w:val="00C70C86"/>
    <w:rsid w:val="00DA2C9E"/>
    <w:rsid w:val="00E52815"/>
    <w:rsid w:val="00E67F4D"/>
    <w:rsid w:val="00E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AA97F3-8BAE-4943-85BE-94C10EEB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3B52-2108-4F6D-B54F-A94E966A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2018-08-11T19:26:00Z</dcterms:created>
  <dcterms:modified xsi:type="dcterms:W3CDTF">2018-08-11T19:26:00Z</dcterms:modified>
</cp:coreProperties>
</file>