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15" w:rsidRPr="00247892" w:rsidRDefault="004A2F9D" w:rsidP="00406092">
      <w:pPr>
        <w:jc w:val="center"/>
        <w:rPr>
          <w:rFonts w:cs="B Zar"/>
          <w:b/>
          <w:bCs/>
          <w:sz w:val="28"/>
          <w:szCs w:val="28"/>
          <w:rtl/>
        </w:rPr>
      </w:pPr>
      <w:r w:rsidRPr="004A2F9D">
        <w:rPr>
          <w:rFonts w:cs="B Zar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282A1310" wp14:editId="712A0FA5">
            <wp:simplePos x="0" y="0"/>
            <wp:positionH relativeFrom="column">
              <wp:posOffset>33256</wp:posOffset>
            </wp:positionH>
            <wp:positionV relativeFrom="paragraph">
              <wp:posOffset>-595173</wp:posOffset>
            </wp:positionV>
            <wp:extent cx="1126296" cy="58479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6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92" w:rsidRPr="00247892">
        <w:rPr>
          <w:rFonts w:cs="B Zar" w:hint="cs"/>
          <w:b/>
          <w:bCs/>
          <w:sz w:val="28"/>
          <w:szCs w:val="28"/>
          <w:rtl/>
        </w:rPr>
        <w:t>فرم درخواست بازنگری در نتیجه</w:t>
      </w:r>
    </w:p>
    <w:p w:rsidR="00406092" w:rsidRPr="00247892" w:rsidRDefault="00406092" w:rsidP="00406092">
      <w:pPr>
        <w:jc w:val="center"/>
        <w:rPr>
          <w:rFonts w:cs="B Zar"/>
          <w:b/>
          <w:bCs/>
          <w:sz w:val="28"/>
          <w:szCs w:val="28"/>
          <w:rtl/>
        </w:rPr>
      </w:pPr>
      <w:r w:rsidRPr="00247892">
        <w:rPr>
          <w:rFonts w:cs="B Zar" w:hint="cs"/>
          <w:b/>
          <w:bCs/>
          <w:sz w:val="28"/>
          <w:szCs w:val="28"/>
          <w:rtl/>
        </w:rPr>
        <w:t>آزمون ورود به حرفه مهندسان (اردیبهشت ۱۳۹۷)</w:t>
      </w:r>
    </w:p>
    <w:tbl>
      <w:tblPr>
        <w:tblStyle w:val="TableGrid"/>
        <w:bidiVisual/>
        <w:tblW w:w="10262" w:type="dxa"/>
        <w:jc w:val="center"/>
        <w:tblLook w:val="04A0" w:firstRow="1" w:lastRow="0" w:firstColumn="1" w:lastColumn="0" w:noHBand="0" w:noVBand="1"/>
      </w:tblPr>
      <w:tblGrid>
        <w:gridCol w:w="1701"/>
        <w:gridCol w:w="1814"/>
        <w:gridCol w:w="1928"/>
        <w:gridCol w:w="1814"/>
        <w:gridCol w:w="1191"/>
        <w:gridCol w:w="1814"/>
      </w:tblGrid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داوطلبی: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نمره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رشته امتحانی: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شناسنامه: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کد ملی: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استان محل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شهرستان محل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927420">
        <w:trPr>
          <w:trHeight w:val="794"/>
          <w:jc w:val="center"/>
        </w:trPr>
        <w:tc>
          <w:tcPr>
            <w:tcW w:w="1701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آدرس محل اقامت:</w:t>
            </w:r>
          </w:p>
        </w:tc>
        <w:tc>
          <w:tcPr>
            <w:tcW w:w="8561" w:type="dxa"/>
            <w:gridSpan w:val="5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692EC9">
        <w:trPr>
          <w:trHeight w:val="794"/>
          <w:jc w:val="center"/>
        </w:trPr>
        <w:tc>
          <w:tcPr>
            <w:tcW w:w="1701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3742" w:type="dxa"/>
            <w:gridSpan w:val="2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14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3005" w:type="dxa"/>
            <w:gridSpan w:val="2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1B2394">
        <w:trPr>
          <w:jc w:val="center"/>
        </w:trPr>
        <w:tc>
          <w:tcPr>
            <w:tcW w:w="10262" w:type="dxa"/>
            <w:gridSpan w:val="6"/>
            <w:vAlign w:val="center"/>
          </w:tcPr>
          <w:p w:rsid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b/>
                <w:bCs/>
                <w:sz w:val="26"/>
                <w:szCs w:val="26"/>
                <w:rtl/>
              </w:rPr>
              <w:t>موضوع و یا درخواست:</w:t>
            </w:r>
          </w:p>
          <w:p w:rsidR="00116136" w:rsidRDefault="00DA2C9E" w:rsidP="00DA2C9E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با توجه به توضیحاتی که در ادامه ارائه می</w:t>
            </w:r>
            <w:r>
              <w:rPr>
                <w:rFonts w:cs="B Zar"/>
                <w:sz w:val="26"/>
                <w:szCs w:val="26"/>
                <w:rtl/>
              </w:rPr>
              <w:softHyphen/>
            </w:r>
            <w:r>
              <w:rPr>
                <w:rFonts w:cs="B Zar" w:hint="cs"/>
                <w:sz w:val="26"/>
                <w:szCs w:val="26"/>
                <w:rtl/>
              </w:rPr>
              <w:t>گردد، خواهشمند است نسبت به حذف سؤالات زیر و منظور کردن به عنوان پاسخ صحیح اقدام فرمایید:</w:t>
            </w: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116136" w:rsidRDefault="007D313B" w:rsidP="00116136">
      <w:pPr>
        <w:spacing w:after="0"/>
        <w:jc w:val="center"/>
        <w:rPr>
          <w:rFonts w:cs="B Zar"/>
          <w:sz w:val="28"/>
          <w:szCs w:val="28"/>
          <w:rtl/>
        </w:rPr>
      </w:pPr>
      <w:r w:rsidRPr="007D313B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0EC5C7" wp14:editId="73C61ABD">
                <wp:simplePos x="0" y="0"/>
                <wp:positionH relativeFrom="column">
                  <wp:posOffset>1321908</wp:posOffset>
                </wp:positionH>
                <wp:positionV relativeFrom="paragraph">
                  <wp:posOffset>26035</wp:posOffset>
                </wp:positionV>
                <wp:extent cx="1093470" cy="60579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13B" w:rsidRPr="00116136" w:rsidRDefault="007D313B" w:rsidP="007D313B">
                            <w:pPr>
                              <w:spacing w:after="0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امضاء:</w:t>
                            </w:r>
                          </w:p>
                          <w:p w:rsidR="007D313B" w:rsidRPr="007D313B" w:rsidRDefault="007D313B" w:rsidP="007D313B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C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2.05pt;width:86.1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N/KQIAAEUEAAAOAAAAZHJzL2Uyb0RvYy54bWysU9uO2yAQfa/Uf0C8N3bcZLOx4qy22aaq&#10;tL1Iu/0AjHGMCgwFEjv9+g44m6bpW1UeEMMMh5lzZlZ3g1bkIJyXYCo6neSUCMOhkWZX0W/P2ze3&#10;lPjATMMUGFHRo/D0bv361aq3pSigA9UIRxDE+LK3Fe1CsGWWed4JzfwErDDobMFpFtB0u6xxrEd0&#10;rbIiz2+yHlxjHXDhPd4+jE66TvhtK3j40rZeBKIqirmFtLu013HP1itW7hyzneSnNNg/ZKGZNPjp&#10;GeqBBUb2Tv4FpSV34KENEw46g7aVXKQasJppflXNU8esSLUgOd6eafL/D5Z/Pnx1RDYVLaYLSgzT&#10;KNKzGAJ5BwMpIj+99SWGPVkMDANeo86pVm8fgX/3xMCmY2Yn7p2DvhOswfym8WV28XTE8RGk7j9B&#10;g9+wfYAENLROR/KQDoLoqNPxrE1Mhccv8+Xb2QJdHH03+XyxTOJlrHx5bZ0PHwRoEg8Vdah9QmeH&#10;Rx9iNqx8CYmfeVCy2UqlkuF29UY5cmDYJ9u0UgFXYcqQvqLLeTEfCfgDIrasOIPUu5GCKwQtA/a7&#10;krqit3lcYwdG1t6bJnVjYFKNZ8xYmRONkbmRwzDUw0mWGpojEupg7GucQzx04H5S0mNPV9T/2DMn&#10;KFEfDYqynM5mcQiSMZsvCjTcpae+9DDDEaqigZLxuAlpcCJfBu5RvFYmXqPKYyanXLFXE92nuYrD&#10;cGmnqN/Tv/4FAAD//wMAUEsDBBQABgAIAAAAIQDl+gl83gAAAAgBAAAPAAAAZHJzL2Rvd25yZXYu&#10;eG1sTI/BTsMwEETvSPyDtUjcqN0QqiRkUyEQvSHUgApHJ16SiHhdxW4b+HrMCY6jGc28KdezHcWR&#10;Jj84RlguFAji1pmBO4TXl8erDIQPmo0eHRPCF3lYV+dnpS6MO/GWjnXoRCxhX2iEPoR9IaVve7La&#10;L9yeOHofbrI6RDl10kz6FMvtKBOlVtLqgeNCr/d031P7WR8sgm/Vavec1ru3Rm7oOzfm4X3zhHh5&#10;Md/dggg0h78w/OJHdKgiU+MObLwYERKVJTGKkC5BRP86UymIBiHPb0BWpfx/oPoBAAD//wMAUEsB&#10;Ai0AFAAGAAgAAAAhALaDOJL+AAAA4QEAABMAAAAAAAAAAAAAAAAAAAAAAFtDb250ZW50X1R5cGVz&#10;XS54bWxQSwECLQAUAAYACAAAACEAOP0h/9YAAACUAQAACwAAAAAAAAAAAAAAAAAvAQAAX3JlbHMv&#10;LnJlbHNQSwECLQAUAAYACAAAACEAooEjfykCAABFBAAADgAAAAAAAAAAAAAAAAAuAgAAZHJzL2Uy&#10;b0RvYy54bWxQSwECLQAUAAYACAAAACEA5foJfN4AAAAIAQAADwAAAAAAAAAAAAAAAACDBAAAZHJz&#10;L2Rvd25yZXYueG1sUEsFBgAAAAAEAAQA8wAAAI4FAAAAAA==&#10;" strokecolor="white [3212]">
                <v:textbox>
                  <w:txbxContent>
                    <w:p w:rsidR="007D313B" w:rsidRPr="00116136" w:rsidRDefault="007D313B" w:rsidP="007D313B">
                      <w:pPr>
                        <w:spacing w:after="0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حل امضاء:</w:t>
                      </w:r>
                    </w:p>
                    <w:p w:rsidR="007D313B" w:rsidRPr="007D313B" w:rsidRDefault="007D313B" w:rsidP="007D313B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116136" w:rsidRPr="00116136" w:rsidRDefault="00116136" w:rsidP="007D313B">
      <w:pPr>
        <w:spacing w:after="0"/>
        <w:rPr>
          <w:rFonts w:cs="B Zar"/>
          <w:b/>
          <w:bCs/>
          <w:sz w:val="24"/>
          <w:szCs w:val="24"/>
          <w:rtl/>
        </w:rPr>
      </w:pPr>
    </w:p>
    <w:p w:rsidR="00116136" w:rsidRPr="00116136" w:rsidRDefault="00116136">
      <w:pPr>
        <w:rPr>
          <w:rFonts w:cs="B Zar"/>
          <w:b/>
          <w:bCs/>
          <w:sz w:val="28"/>
          <w:szCs w:val="28"/>
        </w:rPr>
      </w:pPr>
    </w:p>
    <w:sectPr w:rsidR="00116136" w:rsidRPr="00116136" w:rsidSect="00116136">
      <w:pgSz w:w="11906" w:h="16838"/>
      <w:pgMar w:top="1440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92"/>
    <w:rsid w:val="00116136"/>
    <w:rsid w:val="00247892"/>
    <w:rsid w:val="00406092"/>
    <w:rsid w:val="004A2F9D"/>
    <w:rsid w:val="007D313B"/>
    <w:rsid w:val="00C70C86"/>
    <w:rsid w:val="00DA2C9E"/>
    <w:rsid w:val="00E52815"/>
    <w:rsid w:val="00E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A97F3-8BAE-4943-85BE-94C10EE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D54F-69B4-4B6E-9CA3-33FBC24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Company>Moorche 30 DVDs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dcterms:created xsi:type="dcterms:W3CDTF">2018-08-11T18:55:00Z</dcterms:created>
  <dcterms:modified xsi:type="dcterms:W3CDTF">2018-08-11T19:17:00Z</dcterms:modified>
</cp:coreProperties>
</file>